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云城区政策性照顾人员子女入读中心城区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val="en-US" w:eastAsia="zh-CN"/>
        </w:rPr>
        <w:t>学校七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年级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申请表</w:t>
      </w:r>
    </w:p>
    <w:tbl>
      <w:tblPr>
        <w:tblStyle w:val="4"/>
        <w:tblpPr w:leftFromText="180" w:rightFromText="180" w:vertAnchor="text" w:horzAnchor="page" w:tblpX="1493" w:tblpY="624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0"/>
        <w:gridCol w:w="39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1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  <w:t>报读学校：</w:t>
            </w:r>
            <w:r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  <w:t>　　　　　　　　　</w:t>
            </w:r>
          </w:p>
        </w:tc>
        <w:tc>
          <w:tcPr>
            <w:tcW w:w="398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  <w:t xml:space="preserve"> </w:t>
            </w:r>
            <w:r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  <w:t>报名编号：</w:t>
            </w:r>
            <w:r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  <w:t>　　　　　　　　</w:t>
            </w:r>
          </w:p>
        </w:tc>
      </w:tr>
    </w:tbl>
    <w:p>
      <w:pPr>
        <w:pStyle w:val="2"/>
        <w:rPr>
          <w:rFonts w:hint="eastAsia"/>
          <w:color w:val="auto"/>
        </w:rPr>
      </w:pPr>
      <w:bookmarkStart w:id="0" w:name="_GoBack"/>
      <w:bookmarkEnd w:id="0"/>
    </w:p>
    <w:tbl>
      <w:tblPr>
        <w:tblStyle w:val="4"/>
        <w:tblpPr w:leftFromText="180" w:rightFromText="180" w:vertAnchor="text" w:horzAnchor="page" w:tblpX="1343" w:tblpY="166"/>
        <w:tblOverlap w:val="never"/>
        <w:tblW w:w="941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462"/>
        <w:gridCol w:w="1297"/>
        <w:gridCol w:w="895"/>
        <w:gridCol w:w="894"/>
        <w:gridCol w:w="1252"/>
        <w:gridCol w:w="2732"/>
        <w:gridCol w:w="7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941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性 别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出生日期</w:t>
            </w:r>
          </w:p>
        </w:tc>
        <w:tc>
          <w:tcPr>
            <w:tcW w:w="34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年 月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6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户口所在地</w:t>
            </w:r>
          </w:p>
        </w:tc>
        <w:tc>
          <w:tcPr>
            <w:tcW w:w="21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住 址</w:t>
            </w:r>
          </w:p>
        </w:tc>
        <w:tc>
          <w:tcPr>
            <w:tcW w:w="471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6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家长姓名1</w:t>
            </w:r>
          </w:p>
        </w:tc>
        <w:tc>
          <w:tcPr>
            <w:tcW w:w="1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关 系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4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6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家长姓名2</w:t>
            </w:r>
          </w:p>
        </w:tc>
        <w:tc>
          <w:tcPr>
            <w:tcW w:w="1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关 系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4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41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学生类别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auto"/>
                <w:spacing w:val="30"/>
                <w:kern w:val="0"/>
                <w:sz w:val="24"/>
                <w:szCs w:val="24"/>
                <w:highlight w:val="none"/>
                <w:lang w:val="en-US" w:eastAsia="zh-CN"/>
              </w:rPr>
              <w:t>政策性照顾类</w:t>
            </w:r>
          </w:p>
        </w:tc>
        <w:tc>
          <w:tcPr>
            <w:tcW w:w="753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现役军人的适龄子女</w:t>
            </w:r>
          </w:p>
        </w:tc>
        <w:tc>
          <w:tcPr>
            <w:tcW w:w="7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/>
              <w:textAlignment w:val="auto"/>
              <w:rPr>
                <w:rFonts w:hint="eastAsia" w:ascii="仿宋_GB2312" w:hAnsi="仿宋_GB2312" w:eastAsia="仿宋_GB2312" w:cs="Times New Roman"/>
                <w:b/>
                <w:bCs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53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国家综合性消防救援队伍人员的子女</w:t>
            </w:r>
          </w:p>
        </w:tc>
        <w:tc>
          <w:tcPr>
            <w:tcW w:w="7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Times New Roman"/>
                <w:b/>
                <w:bCs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53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烈士子女、公安烈士、公安英模和因公牺牲民警或因公牺牲军人的子女</w:t>
            </w:r>
          </w:p>
        </w:tc>
        <w:tc>
          <w:tcPr>
            <w:tcW w:w="7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Times New Roman"/>
                <w:b/>
                <w:bCs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53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一级至四级因公伤残民警的子女、一级至六级残疾军人的子女</w:t>
            </w:r>
          </w:p>
        </w:tc>
        <w:tc>
          <w:tcPr>
            <w:tcW w:w="7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auto"/>
                <w:spacing w:val="30"/>
                <w:kern w:val="0"/>
                <w:sz w:val="24"/>
                <w:szCs w:val="24"/>
                <w:highlight w:val="none"/>
                <w:lang w:val="en-US" w:eastAsia="zh-CN"/>
              </w:rPr>
              <w:t>其他类</w:t>
            </w:r>
          </w:p>
        </w:tc>
        <w:tc>
          <w:tcPr>
            <w:tcW w:w="753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  <w:lang w:val="en-US" w:eastAsia="zh-CN"/>
              </w:rPr>
              <w:t>其他符合法律法规或文件政策需要照顾人员的适龄子女。</w:t>
            </w:r>
          </w:p>
        </w:tc>
        <w:tc>
          <w:tcPr>
            <w:tcW w:w="7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spacing w:line="400" w:lineRule="exact"/>
        <w:rPr>
          <w:rFonts w:hint="default" w:ascii="仿宋_GB2312" w:hAnsi="仿宋_GB2312" w:eastAsia="仿宋_GB2312" w:cs="Times New Roman"/>
          <w:color w:val="auto"/>
          <w:sz w:val="30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Times New Roman"/>
          <w:color w:val="auto"/>
          <w:sz w:val="30"/>
          <w:szCs w:val="32"/>
          <w:highlight w:val="none"/>
        </w:rPr>
        <w:t xml:space="preserve">申请人确认签名：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>审核人：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>核人：</w:t>
      </w:r>
    </w:p>
    <w:p>
      <w:pPr>
        <w:spacing w:line="400" w:lineRule="exact"/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</w:t>
      </w:r>
    </w:p>
    <w:p>
      <w:pPr>
        <w:pStyle w:val="2"/>
        <w:rPr>
          <w:rFonts w:hint="eastAsia"/>
          <w:lang w:val="en-US" w:eastAsia="zh-CN"/>
        </w:rPr>
      </w:pPr>
    </w:p>
    <w:p>
      <w:pPr>
        <w:spacing w:line="400" w:lineRule="exact"/>
        <w:ind w:firstLine="4480" w:firstLineChars="1400"/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学校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 xml:space="preserve">盖章:      </w:t>
      </w:r>
    </w:p>
    <w:p>
      <w:pPr>
        <w:spacing w:line="400" w:lineRule="exact"/>
      </w:pP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 xml:space="preserve">          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 xml:space="preserve">  年   月   日</w:t>
      </w:r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Style w:val="6"/>
                            </w:rPr>
                          </w:pPr>
                        </w:p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Style w:val="6"/>
                      </w:rPr>
                    </w:pPr>
                  </w:p>
                  <w:p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0NWNkMGFiYTM2NGFhMzEzZmNmOTcwYzY3OGZlYTEifQ=="/>
  </w:docVars>
  <w:rsids>
    <w:rsidRoot w:val="4D22628A"/>
    <w:rsid w:val="00A010BF"/>
    <w:rsid w:val="14425B91"/>
    <w:rsid w:val="1B851185"/>
    <w:rsid w:val="32482C4A"/>
    <w:rsid w:val="3B0F4E94"/>
    <w:rsid w:val="3F2C4D99"/>
    <w:rsid w:val="3F2D0F20"/>
    <w:rsid w:val="42FD7186"/>
    <w:rsid w:val="4B20746B"/>
    <w:rsid w:val="4D22628A"/>
    <w:rsid w:val="4E424A67"/>
    <w:rsid w:val="539F032F"/>
    <w:rsid w:val="678A59FF"/>
    <w:rsid w:val="6AFE1987"/>
    <w:rsid w:val="70D2369A"/>
    <w:rsid w:val="73590B93"/>
    <w:rsid w:val="735C72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semiHidden/>
    <w:qFormat/>
    <w:uiPriority w:val="0"/>
    <w:pPr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229</Characters>
  <Lines>0</Lines>
  <Paragraphs>0</Paragraphs>
  <TotalTime>3</TotalTime>
  <ScaleCrop>false</ScaleCrop>
  <LinksUpToDate>false</LinksUpToDate>
  <CharactersWithSpaces>334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2026-07-06T12:35:00Z</dcterms:created>
  <dc:creator>Administrator</dc:creator>
  <cp:lastModifiedBy>Administrator</cp:lastModifiedBy>
  <dcterms:modified xsi:type="dcterms:W3CDTF">2026-07-29T12:52:22Z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EFF2FE12E92E4D2988E07B056E29775D</vt:lpwstr>
  </property>
  <property fmtid="{D5CDD505-2E9C-101B-9397-08002B2CF9AE}" pid="4" name="KSOTemplateDocerSaveRecord">
    <vt:lpwstr>eyJoZGlkIjoiODA3YTkxOWFlNWZjYmMzY2VmZGE2N2NhYmJjZTY1MjEiLCJ1c2VySWQiOiI0ODc1NjgwOTcifQ==</vt:lpwstr>
  </property>
</Properties>
</file>