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cs="Times New Roman"/>
        </w:rPr>
      </w:pPr>
      <w:r>
        <w:fldChar w:fldCharType="begin"/>
      </w:r>
      <w:r>
        <w:instrText xml:space="preserve"> HYPERLINK "http://192.168.13.100:7063/ZXZJ/jsp/framework/left.jsp" </w:instrText>
      </w:r>
      <w:r>
        <w:fldChar w:fldCharType="separate"/>
      </w:r>
      <w:r>
        <w:rPr>
          <w:rFonts w:hint="eastAsia" w:ascii="宋体" w:hAnsi="宋体" w:cs="宋体"/>
        </w:rPr>
        <w:t>一次性创业资助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申请表</w:t>
      </w:r>
    </w:p>
    <w:tbl>
      <w:tblPr>
        <w:tblStyle w:val="3"/>
        <w:tblW w:w="10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80"/>
        <w:gridCol w:w="795"/>
        <w:gridCol w:w="465"/>
        <w:gridCol w:w="300"/>
        <w:gridCol w:w="990"/>
        <w:gridCol w:w="825"/>
        <w:gridCol w:w="1110"/>
        <w:gridCol w:w="1140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就业创业证号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（或就业失业登记证号）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849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毕业或退役时间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证或   退役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创办企业名称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法定代表人或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个体经营者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许可证类型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□特种行业许可证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□食品经营许可证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许可证号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在职员工姓名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在职员工身份证号</w:t>
            </w:r>
          </w:p>
        </w:tc>
        <w:tc>
          <w:tcPr>
            <w:tcW w:w="44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分行   （支行）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申请补贴金额（元）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申请人承诺</w:t>
            </w:r>
          </w:p>
        </w:tc>
        <w:tc>
          <w:tcPr>
            <w:tcW w:w="84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本人承诺所填内容及提供的所有资料均属真实、无误，如有虚假，愿承担一切责任。</w:t>
            </w:r>
          </w:p>
          <w:p>
            <w:pPr>
              <w:widowControl/>
              <w:ind w:firstLine="4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签名（指模）：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>
            <w:pPr>
              <w:widowControl/>
              <w:ind w:firstLine="4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2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人力资源社会保障部门受理意见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ind w:firstLine="1100" w:firstLineChars="5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2860" w:firstLineChars="13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（单位盖章）</w:t>
            </w:r>
          </w:p>
          <w:p>
            <w:pPr>
              <w:ind w:firstLine="2530" w:firstLineChars="11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7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人力资源社会保障部门审核意见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ind w:firstLine="2970" w:firstLineChars="13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3740" w:firstLineChars="17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（单位盖章）</w:t>
            </w:r>
          </w:p>
          <w:p>
            <w:pPr>
              <w:ind w:firstLine="3410" w:firstLineChars="15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0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6600" w:firstLineChars="30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签名：</w:t>
            </w:r>
          </w:p>
          <w:p>
            <w:pPr>
              <w:ind w:firstLine="8470" w:firstLineChars="38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（单位盖章）</w:t>
            </w:r>
          </w:p>
          <w:p>
            <w:pPr>
              <w:widowControl/>
              <w:ind w:firstLine="8140" w:firstLineChars="37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Y0YTRkNDgwMTlkZDQ3Y2UxOGY5NGM3MDQxYmMxZmMifQ=="/>
  </w:docVars>
  <w:rsids>
    <w:rsidRoot w:val="6E0F47B6"/>
    <w:rsid w:val="00246A49"/>
    <w:rsid w:val="004C7377"/>
    <w:rsid w:val="006B69AE"/>
    <w:rsid w:val="008B55B1"/>
    <w:rsid w:val="008C464D"/>
    <w:rsid w:val="008D45D3"/>
    <w:rsid w:val="00916757"/>
    <w:rsid w:val="00D63E88"/>
    <w:rsid w:val="00D84984"/>
    <w:rsid w:val="03056D9F"/>
    <w:rsid w:val="117A4D9E"/>
    <w:rsid w:val="2C3D7A13"/>
    <w:rsid w:val="33062754"/>
    <w:rsid w:val="36766541"/>
    <w:rsid w:val="378B6AE9"/>
    <w:rsid w:val="40284EA7"/>
    <w:rsid w:val="50191193"/>
    <w:rsid w:val="57260279"/>
    <w:rsid w:val="6BD3033D"/>
    <w:rsid w:val="6E0F47B6"/>
    <w:rsid w:val="7B3500BA"/>
    <w:rsid w:val="7E422D5F"/>
    <w:rsid w:val="7EC0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iTianKong.com</Company>
  <Pages>1</Pages>
  <Words>321</Words>
  <Characters>321</Characters>
  <Lines>0</Lines>
  <Paragraphs>0</Paragraphs>
  <TotalTime>2</TotalTime>
  <ScaleCrop>false</ScaleCrop>
  <LinksUpToDate>false</LinksUpToDate>
  <CharactersWithSpaces>661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2019-12-13T06:15:00Z</dcterms:created>
  <dc:creator>钟桦</dc:creator>
  <cp:lastModifiedBy>华</cp:lastModifiedBy>
  <cp:lastPrinted>2020-05-25T07:57:00Z</cp:lastPrinted>
  <dcterms:modified xsi:type="dcterms:W3CDTF">2022-09-22T03:22:37Z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6D911AB5FEA941D6A40CB8E59D17AECC</vt:lpwstr>
  </property>
</Properties>
</file>